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A" w:rsidRDefault="00217F68" w:rsidP="00217F68">
      <w:pPr>
        <w:jc w:val="center"/>
        <w:rPr>
          <w:rStyle w:val="NormalCharacter"/>
          <w:sz w:val="44"/>
          <w:szCs w:val="44"/>
        </w:rPr>
      </w:pPr>
      <w:r w:rsidRPr="00111045">
        <w:rPr>
          <w:rStyle w:val="NormalCharacter"/>
          <w:sz w:val="44"/>
          <w:szCs w:val="44"/>
        </w:rPr>
        <w:t>关于</w:t>
      </w:r>
      <w:r w:rsidR="00B8057B">
        <w:rPr>
          <w:rStyle w:val="NormalCharacter"/>
          <w:sz w:val="44"/>
          <w:szCs w:val="44"/>
        </w:rPr>
        <w:t>开展公住房</w:t>
      </w:r>
      <w:r w:rsidR="00F366FF">
        <w:rPr>
          <w:rStyle w:val="NormalCharacter"/>
          <w:sz w:val="44"/>
          <w:szCs w:val="44"/>
        </w:rPr>
        <w:t>规范使用</w:t>
      </w:r>
      <w:r w:rsidR="00B8057B">
        <w:rPr>
          <w:rStyle w:val="NormalCharacter"/>
          <w:sz w:val="44"/>
          <w:szCs w:val="44"/>
        </w:rPr>
        <w:t>自查自纠的通知</w:t>
      </w:r>
    </w:p>
    <w:p w:rsidR="00B073CA" w:rsidRDefault="00B073CA" w:rsidP="00217F68">
      <w:pPr>
        <w:ind w:firstLineChars="200" w:firstLine="640"/>
        <w:rPr>
          <w:rStyle w:val="NormalCharacter"/>
          <w:sz w:val="32"/>
          <w:szCs w:val="32"/>
        </w:rPr>
      </w:pPr>
    </w:p>
    <w:p w:rsidR="0014055F" w:rsidRDefault="00B8057B" w:rsidP="00E176D4">
      <w:pPr>
        <w:ind w:firstLineChars="200" w:firstLine="640"/>
        <w:rPr>
          <w:rStyle w:val="NormalCharacter"/>
          <w:rFonts w:hint="eastAsia"/>
          <w:sz w:val="32"/>
          <w:szCs w:val="32"/>
        </w:rPr>
      </w:pPr>
      <w:r>
        <w:rPr>
          <w:rStyle w:val="NormalCharacter"/>
          <w:sz w:val="32"/>
          <w:szCs w:val="32"/>
        </w:rPr>
        <w:t>根据公住房（含青年教工周转房、</w:t>
      </w:r>
      <w:r w:rsidR="00E176D4">
        <w:rPr>
          <w:rStyle w:val="NormalCharacter"/>
          <w:sz w:val="32"/>
          <w:szCs w:val="32"/>
        </w:rPr>
        <w:t>人才周转房、</w:t>
      </w:r>
      <w:r>
        <w:rPr>
          <w:rStyle w:val="NormalCharacter"/>
          <w:sz w:val="32"/>
          <w:szCs w:val="32"/>
        </w:rPr>
        <w:t>青山湖校区单间</w:t>
      </w:r>
      <w:r w:rsidR="0014055F">
        <w:rPr>
          <w:rFonts w:hint="eastAsia"/>
          <w:sz w:val="32"/>
          <w:szCs w:val="32"/>
        </w:rPr>
        <w:t>及非个人产权居住房</w:t>
      </w:r>
      <w:r>
        <w:rPr>
          <w:rStyle w:val="NormalCharacter"/>
          <w:sz w:val="32"/>
          <w:szCs w:val="32"/>
        </w:rPr>
        <w:t>）入住协议，学校</w:t>
      </w:r>
      <w:r w:rsidR="00CA0CC8">
        <w:rPr>
          <w:rStyle w:val="NormalCharacter"/>
          <w:sz w:val="32"/>
          <w:szCs w:val="32"/>
        </w:rPr>
        <w:t>公有住房</w:t>
      </w:r>
      <w:r w:rsidR="00E176D4">
        <w:rPr>
          <w:rStyle w:val="NormalCharacter"/>
          <w:sz w:val="32"/>
          <w:szCs w:val="32"/>
        </w:rPr>
        <w:t>“</w:t>
      </w:r>
      <w:r w:rsidR="00217F68" w:rsidRPr="00111045">
        <w:rPr>
          <w:rStyle w:val="NormalCharacter"/>
          <w:sz w:val="32"/>
          <w:szCs w:val="32"/>
        </w:rPr>
        <w:t>只供教工本人和家庭成员共同居住，</w:t>
      </w:r>
      <w:r w:rsidR="00E176D4">
        <w:rPr>
          <w:rStyle w:val="NormalCharacter"/>
          <w:sz w:val="32"/>
          <w:szCs w:val="32"/>
        </w:rPr>
        <w:t>不得</w:t>
      </w:r>
      <w:r w:rsidR="00217F68" w:rsidRPr="00111045">
        <w:rPr>
          <w:rStyle w:val="NormalCharacter"/>
          <w:sz w:val="32"/>
          <w:szCs w:val="32"/>
        </w:rPr>
        <w:t>转让、转借</w:t>
      </w:r>
      <w:r w:rsidR="00E176D4" w:rsidRPr="00111045">
        <w:rPr>
          <w:rStyle w:val="NormalCharacter"/>
          <w:sz w:val="32"/>
          <w:szCs w:val="32"/>
        </w:rPr>
        <w:t>给他人居住</w:t>
      </w:r>
      <w:r w:rsidR="00E176D4">
        <w:rPr>
          <w:rStyle w:val="NormalCharacter"/>
          <w:sz w:val="32"/>
          <w:szCs w:val="32"/>
        </w:rPr>
        <w:t>，不得出租或作生产和经营使用</w:t>
      </w:r>
      <w:r w:rsidR="00E176D4">
        <w:rPr>
          <w:rStyle w:val="NormalCharacter"/>
          <w:sz w:val="32"/>
          <w:szCs w:val="32"/>
        </w:rPr>
        <w:t>”</w:t>
      </w:r>
      <w:r w:rsidR="00217F68" w:rsidRPr="00111045">
        <w:rPr>
          <w:rStyle w:val="NormalCharacter"/>
          <w:sz w:val="32"/>
          <w:szCs w:val="32"/>
        </w:rPr>
        <w:t>。</w:t>
      </w:r>
      <w:r w:rsidR="00CA0CC8">
        <w:rPr>
          <w:rStyle w:val="NormalCharacter"/>
          <w:sz w:val="32"/>
          <w:szCs w:val="32"/>
        </w:rPr>
        <w:t>现有个别教职工因住房</w:t>
      </w:r>
      <w:r w:rsidR="00E176D4">
        <w:rPr>
          <w:rStyle w:val="NormalCharacter"/>
          <w:sz w:val="32"/>
          <w:szCs w:val="32"/>
        </w:rPr>
        <w:t>违规转借、出租导致</w:t>
      </w:r>
      <w:r w:rsidR="009B0D89">
        <w:rPr>
          <w:rStyle w:val="NormalCharacter"/>
          <w:sz w:val="32"/>
          <w:szCs w:val="32"/>
        </w:rPr>
        <w:t>民事纠纷，法院介入调解，严重影响了学校的声誉</w:t>
      </w:r>
      <w:r w:rsidR="00217F68" w:rsidRPr="00111045">
        <w:rPr>
          <w:rStyle w:val="NormalCharacter"/>
          <w:sz w:val="32"/>
          <w:szCs w:val="32"/>
        </w:rPr>
        <w:t>。</w:t>
      </w:r>
      <w:r w:rsidR="00217F68" w:rsidRPr="00111045">
        <w:rPr>
          <w:rStyle w:val="NormalCharacter"/>
          <w:sz w:val="32"/>
          <w:szCs w:val="32"/>
        </w:rPr>
        <w:t xml:space="preserve"> </w:t>
      </w:r>
    </w:p>
    <w:p w:rsidR="00B073CA" w:rsidRDefault="00E176D4" w:rsidP="00E176D4">
      <w:pPr>
        <w:ind w:firstLineChars="200" w:firstLine="640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据了解，学校还有少数</w:t>
      </w:r>
      <w:r w:rsidR="00EC4EB6">
        <w:rPr>
          <w:rStyle w:val="NormalCharacter"/>
          <w:sz w:val="32"/>
          <w:szCs w:val="32"/>
        </w:rPr>
        <w:t>教职工在公住房使用方面</w:t>
      </w:r>
      <w:r>
        <w:rPr>
          <w:rStyle w:val="NormalCharacter"/>
          <w:sz w:val="32"/>
          <w:szCs w:val="32"/>
        </w:rPr>
        <w:t>也存在类似情况，为此，学校决定在全体租住学校公用住房的教工中开展自查自纠工作，</w:t>
      </w:r>
      <w:r w:rsidR="008E507D">
        <w:rPr>
          <w:rStyle w:val="NormalCharacter"/>
          <w:sz w:val="32"/>
          <w:szCs w:val="32"/>
        </w:rPr>
        <w:t>严禁</w:t>
      </w:r>
      <w:r w:rsidR="00217F68" w:rsidRPr="00111045">
        <w:rPr>
          <w:rStyle w:val="NormalCharacter"/>
          <w:sz w:val="32"/>
          <w:szCs w:val="32"/>
        </w:rPr>
        <w:t>违规出租出借公</w:t>
      </w:r>
      <w:r w:rsidR="008E507D">
        <w:rPr>
          <w:rStyle w:val="NormalCharacter"/>
          <w:sz w:val="32"/>
          <w:szCs w:val="32"/>
        </w:rPr>
        <w:t>住房</w:t>
      </w:r>
      <w:r w:rsidR="00217F68">
        <w:rPr>
          <w:rStyle w:val="NormalCharacter"/>
          <w:sz w:val="32"/>
          <w:szCs w:val="32"/>
        </w:rPr>
        <w:t>行为</w:t>
      </w:r>
      <w:r w:rsidR="00217F68" w:rsidRPr="00111045">
        <w:rPr>
          <w:rStyle w:val="NormalCharacter"/>
          <w:sz w:val="32"/>
          <w:szCs w:val="32"/>
        </w:rPr>
        <w:t>，</w:t>
      </w:r>
      <w:r>
        <w:rPr>
          <w:rStyle w:val="NormalCharacter"/>
          <w:sz w:val="32"/>
          <w:szCs w:val="32"/>
        </w:rPr>
        <w:t>请租住学校公用住房的教工于</w:t>
      </w:r>
      <w:r>
        <w:rPr>
          <w:rStyle w:val="NormalCharacter"/>
          <w:sz w:val="32"/>
          <w:szCs w:val="32"/>
        </w:rPr>
        <w:t>5</w:t>
      </w:r>
      <w:r>
        <w:rPr>
          <w:rStyle w:val="NormalCharacter"/>
          <w:sz w:val="32"/>
          <w:szCs w:val="32"/>
        </w:rPr>
        <w:t>月</w:t>
      </w:r>
      <w:r w:rsidR="0014055F">
        <w:rPr>
          <w:rStyle w:val="NormalCharacter"/>
          <w:rFonts w:hint="eastAsia"/>
          <w:sz w:val="32"/>
          <w:szCs w:val="32"/>
        </w:rPr>
        <w:t>3</w:t>
      </w:r>
      <w:r>
        <w:rPr>
          <w:rStyle w:val="NormalCharacter"/>
          <w:sz w:val="32"/>
          <w:szCs w:val="32"/>
        </w:rPr>
        <w:t>0</w:t>
      </w:r>
      <w:r>
        <w:rPr>
          <w:rStyle w:val="NormalCharacter"/>
          <w:sz w:val="32"/>
          <w:szCs w:val="32"/>
        </w:rPr>
        <w:t>日前将自查自纠情况反馈给资产处，瑶湖校区的自查自纠情况</w:t>
      </w:r>
      <w:r w:rsidR="00EC4EB6">
        <w:rPr>
          <w:rStyle w:val="NormalCharacter"/>
          <w:sz w:val="32"/>
          <w:szCs w:val="32"/>
        </w:rPr>
        <w:t>报</w:t>
      </w:r>
      <w:r>
        <w:rPr>
          <w:rStyle w:val="NormalCharacter"/>
          <w:sz w:val="32"/>
          <w:szCs w:val="32"/>
        </w:rPr>
        <w:t>王文锋老师</w:t>
      </w:r>
      <w:r>
        <w:rPr>
          <w:rStyle w:val="NormalCharacter"/>
          <w:sz w:val="32"/>
          <w:szCs w:val="32"/>
        </w:rPr>
        <w:t>OA</w:t>
      </w:r>
      <w:r>
        <w:rPr>
          <w:rStyle w:val="NormalCharacter"/>
          <w:sz w:val="32"/>
          <w:szCs w:val="32"/>
        </w:rPr>
        <w:t>，青山湖校区自查自纠情况发张新花老师</w:t>
      </w:r>
      <w:r>
        <w:rPr>
          <w:rStyle w:val="NormalCharacter"/>
          <w:sz w:val="32"/>
          <w:szCs w:val="32"/>
        </w:rPr>
        <w:t>OA</w:t>
      </w:r>
      <w:r>
        <w:rPr>
          <w:rStyle w:val="NormalCharacter"/>
          <w:sz w:val="32"/>
          <w:szCs w:val="32"/>
        </w:rPr>
        <w:t>，联系电话：</w:t>
      </w:r>
      <w:r>
        <w:rPr>
          <w:rStyle w:val="NormalCharacter"/>
          <w:sz w:val="32"/>
          <w:szCs w:val="32"/>
        </w:rPr>
        <w:t>88120682</w:t>
      </w:r>
      <w:r>
        <w:rPr>
          <w:rStyle w:val="NormalCharacter"/>
          <w:sz w:val="32"/>
          <w:szCs w:val="32"/>
        </w:rPr>
        <w:t>。</w:t>
      </w:r>
    </w:p>
    <w:p w:rsidR="00B073CA" w:rsidRDefault="00922122" w:rsidP="00E176D4">
      <w:pPr>
        <w:ind w:firstLineChars="200" w:firstLine="640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资产管理处将对租住户自查自纠的情况进行核查，对于违反学校租住协议</w:t>
      </w:r>
      <w:r w:rsidR="0014055F">
        <w:rPr>
          <w:rStyle w:val="NormalCharacter"/>
          <w:sz w:val="32"/>
          <w:szCs w:val="32"/>
        </w:rPr>
        <w:t>仍然</w:t>
      </w:r>
      <w:r>
        <w:rPr>
          <w:rStyle w:val="NormalCharacter"/>
          <w:sz w:val="32"/>
          <w:szCs w:val="32"/>
        </w:rPr>
        <w:t>不进行整改的租住户</w:t>
      </w:r>
      <w:r w:rsidR="00EC4EB6">
        <w:rPr>
          <w:rStyle w:val="NormalCharacter"/>
          <w:sz w:val="32"/>
          <w:szCs w:val="32"/>
        </w:rPr>
        <w:t>，学校</w:t>
      </w:r>
      <w:r>
        <w:rPr>
          <w:rStyle w:val="NormalCharacter"/>
          <w:sz w:val="32"/>
          <w:szCs w:val="32"/>
        </w:rPr>
        <w:t>将</w:t>
      </w:r>
      <w:r w:rsidR="0014055F">
        <w:rPr>
          <w:rStyle w:val="NormalCharacter"/>
          <w:rFonts w:hint="eastAsia"/>
          <w:sz w:val="32"/>
          <w:szCs w:val="32"/>
        </w:rPr>
        <w:t>按</w:t>
      </w:r>
      <w:r>
        <w:rPr>
          <w:rStyle w:val="NormalCharacter"/>
          <w:sz w:val="32"/>
          <w:szCs w:val="32"/>
        </w:rPr>
        <w:t>合同约定解除租住协议，无条件收回公有住房。</w:t>
      </w:r>
      <w:r w:rsidR="00217F68" w:rsidRPr="00111045">
        <w:rPr>
          <w:rStyle w:val="NormalCharacter"/>
          <w:sz w:val="32"/>
          <w:szCs w:val="32"/>
        </w:rPr>
        <w:t>请相关住户自觉遵守</w:t>
      </w:r>
      <w:r w:rsidR="009B0D89">
        <w:rPr>
          <w:rStyle w:val="NormalCharacter"/>
          <w:sz w:val="32"/>
          <w:szCs w:val="32"/>
        </w:rPr>
        <w:t>学校规定</w:t>
      </w:r>
      <w:r w:rsidR="00217F68" w:rsidRPr="00111045">
        <w:rPr>
          <w:rStyle w:val="NormalCharacter"/>
          <w:sz w:val="32"/>
          <w:szCs w:val="32"/>
        </w:rPr>
        <w:t>，并欢迎其他住户共同监督举报。</w:t>
      </w:r>
    </w:p>
    <w:p w:rsidR="00B073CA" w:rsidRDefault="00217F68" w:rsidP="00217F68">
      <w:pPr>
        <w:ind w:firstLineChars="200" w:firstLine="640"/>
        <w:rPr>
          <w:rStyle w:val="NormalCharacter"/>
          <w:sz w:val="32"/>
          <w:szCs w:val="32"/>
        </w:rPr>
      </w:pPr>
      <w:r w:rsidRPr="00111045">
        <w:rPr>
          <w:rStyle w:val="NormalCharacter"/>
          <w:sz w:val="32"/>
          <w:szCs w:val="32"/>
        </w:rPr>
        <w:t>特此</w:t>
      </w:r>
      <w:r w:rsidR="00EC4EB6">
        <w:rPr>
          <w:rStyle w:val="NormalCharacter"/>
          <w:sz w:val="32"/>
          <w:szCs w:val="32"/>
        </w:rPr>
        <w:t>通知</w:t>
      </w:r>
    </w:p>
    <w:p w:rsidR="00B073CA" w:rsidRDefault="00E826B3" w:rsidP="00E86D1C">
      <w:pPr>
        <w:ind w:firstLineChars="700" w:firstLine="2240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         </w:t>
      </w:r>
      <w:r w:rsidR="00E86D1C">
        <w:rPr>
          <w:rStyle w:val="NormalCharacter"/>
          <w:sz w:val="32"/>
          <w:szCs w:val="32"/>
        </w:rPr>
        <w:t xml:space="preserve"> </w:t>
      </w:r>
      <w:r w:rsidR="00217F68" w:rsidRPr="00111045">
        <w:rPr>
          <w:rStyle w:val="NormalCharacter"/>
          <w:sz w:val="32"/>
          <w:szCs w:val="32"/>
        </w:rPr>
        <w:t>江西师范大学</w:t>
      </w:r>
      <w:r w:rsidR="008E507D">
        <w:rPr>
          <w:rStyle w:val="NormalCharacter"/>
          <w:sz w:val="32"/>
          <w:szCs w:val="32"/>
        </w:rPr>
        <w:t>资产管理</w:t>
      </w:r>
      <w:r w:rsidR="00217F68" w:rsidRPr="00111045">
        <w:rPr>
          <w:rStyle w:val="NormalCharacter"/>
          <w:sz w:val="32"/>
          <w:szCs w:val="32"/>
        </w:rPr>
        <w:t>处</w:t>
      </w:r>
    </w:p>
    <w:p w:rsidR="00B073CA" w:rsidRDefault="00134B40" w:rsidP="00E86D1C">
      <w:pPr>
        <w:ind w:firstLineChars="1150" w:firstLine="3680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    </w:t>
      </w:r>
      <w:r w:rsidR="00E86D1C">
        <w:rPr>
          <w:rStyle w:val="NormalCharacter"/>
          <w:sz w:val="32"/>
          <w:szCs w:val="32"/>
        </w:rPr>
        <w:t>20</w:t>
      </w:r>
      <w:r w:rsidR="007512D4">
        <w:rPr>
          <w:rStyle w:val="NormalCharacter"/>
          <w:sz w:val="32"/>
          <w:szCs w:val="32"/>
        </w:rPr>
        <w:t>20</w:t>
      </w:r>
      <w:r w:rsidR="00217F68" w:rsidRPr="00111045">
        <w:rPr>
          <w:rStyle w:val="NormalCharacter"/>
          <w:sz w:val="32"/>
          <w:szCs w:val="32"/>
        </w:rPr>
        <w:t>年</w:t>
      </w:r>
      <w:r w:rsidR="007512D4">
        <w:rPr>
          <w:rStyle w:val="NormalCharacter"/>
          <w:sz w:val="32"/>
          <w:szCs w:val="32"/>
        </w:rPr>
        <w:t>5</w:t>
      </w:r>
      <w:r w:rsidR="00217F68" w:rsidRPr="00111045">
        <w:rPr>
          <w:rStyle w:val="NormalCharacter"/>
          <w:sz w:val="32"/>
          <w:szCs w:val="32"/>
        </w:rPr>
        <w:t>月</w:t>
      </w:r>
      <w:r w:rsidR="007512D4">
        <w:rPr>
          <w:rStyle w:val="NormalCharacter"/>
          <w:sz w:val="32"/>
          <w:szCs w:val="32"/>
        </w:rPr>
        <w:t>11</w:t>
      </w:r>
      <w:r w:rsidR="00217F68" w:rsidRPr="00111045">
        <w:rPr>
          <w:rStyle w:val="NormalCharacter"/>
          <w:sz w:val="32"/>
          <w:szCs w:val="32"/>
        </w:rPr>
        <w:t>日</w:t>
      </w:r>
    </w:p>
    <w:tbl>
      <w:tblPr>
        <w:tblW w:w="887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049"/>
        <w:gridCol w:w="2032"/>
        <w:gridCol w:w="2469"/>
        <w:gridCol w:w="2325"/>
      </w:tblGrid>
      <w:tr w:rsidR="00B073C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88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073CA" w:rsidRDefault="00F166BC" w:rsidP="00F166B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  <w:lastRenderedPageBreak/>
              <w:t>附件：</w:t>
            </w:r>
          </w:p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  <w:t>公有住房自查自纠情况</w:t>
            </w:r>
            <w:r w:rsidR="00EC4EB6"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  <w:t>报告</w:t>
            </w: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B073C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073C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E279B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楼栋、房号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073CA" w:rsidRDefault="00F166BC" w:rsidP="00F166B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055F" w:rsidTr="0014055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4055F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 w:rsidRPr="00F166BC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自查自纠情况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55F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是否合规使用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055F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4055F" w:rsidTr="0014055F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55F" w:rsidRPr="00F166BC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55F" w:rsidRPr="00F166BC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整改情况（违规使用填写）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055F" w:rsidRPr="00F166BC" w:rsidRDefault="0014055F" w:rsidP="00F166BC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B073CA" w:rsidRPr="0014055F" w:rsidRDefault="00B073CA">
      <w:pPr>
        <w:rPr>
          <w:rStyle w:val="NormalCharacter"/>
        </w:rPr>
      </w:pPr>
    </w:p>
    <w:sectPr w:rsidR="00B073CA" w:rsidRPr="0014055F" w:rsidSect="00B07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BF" w:rsidRDefault="00E279BF" w:rsidP="0014055F">
      <w:r>
        <w:separator/>
      </w:r>
    </w:p>
  </w:endnote>
  <w:endnote w:type="continuationSeparator" w:id="1">
    <w:p w:rsidR="00E279BF" w:rsidRDefault="00E279BF" w:rsidP="0014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BF" w:rsidRDefault="00E279BF" w:rsidP="0014055F">
      <w:r>
        <w:separator/>
      </w:r>
    </w:p>
  </w:footnote>
  <w:footnote w:type="continuationSeparator" w:id="1">
    <w:p w:rsidR="00E279BF" w:rsidRDefault="00E279BF" w:rsidP="0014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073CA"/>
    <w:rsid w:val="00111045"/>
    <w:rsid w:val="00134B40"/>
    <w:rsid w:val="0014055F"/>
    <w:rsid w:val="00217F68"/>
    <w:rsid w:val="007512D4"/>
    <w:rsid w:val="008E507D"/>
    <w:rsid w:val="00922122"/>
    <w:rsid w:val="009B0D89"/>
    <w:rsid w:val="00B073CA"/>
    <w:rsid w:val="00B8057B"/>
    <w:rsid w:val="00CA0CC8"/>
    <w:rsid w:val="00E176D4"/>
    <w:rsid w:val="00E279BF"/>
    <w:rsid w:val="00E826B3"/>
    <w:rsid w:val="00E86D1C"/>
    <w:rsid w:val="00EC4EB6"/>
    <w:rsid w:val="00F166BC"/>
    <w:rsid w:val="00F3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3C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073CA"/>
  </w:style>
  <w:style w:type="table" w:customStyle="1" w:styleId="TableNormal">
    <w:name w:val="TableNormal"/>
    <w:semiHidden/>
    <w:rsid w:val="00B073C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B073CA"/>
  </w:style>
  <w:style w:type="paragraph" w:customStyle="1" w:styleId="Header">
    <w:name w:val="Header"/>
    <w:basedOn w:val="a"/>
    <w:link w:val="UserStyle0"/>
    <w:rsid w:val="00B073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basedOn w:val="NormalCharacter"/>
    <w:link w:val="Header"/>
    <w:rsid w:val="00B073CA"/>
    <w:rPr>
      <w:kern w:val="2"/>
      <w:sz w:val="18"/>
      <w:szCs w:val="18"/>
    </w:rPr>
  </w:style>
  <w:style w:type="paragraph" w:customStyle="1" w:styleId="Footer">
    <w:name w:val="Footer"/>
    <w:basedOn w:val="a"/>
    <w:link w:val="UserStyle1"/>
    <w:rsid w:val="00B0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basedOn w:val="NormalCharacter"/>
    <w:link w:val="Footer"/>
    <w:rsid w:val="00B073CA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140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5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zfx</cp:lastModifiedBy>
  <cp:revision>3</cp:revision>
  <dcterms:created xsi:type="dcterms:W3CDTF">2020-05-12T00:29:00Z</dcterms:created>
  <dcterms:modified xsi:type="dcterms:W3CDTF">2020-05-12T00:37:00Z</dcterms:modified>
</cp:coreProperties>
</file>